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3A1" w:rsidRDefault="001773A1" w:rsidP="001773A1">
      <w:pPr>
        <w:pStyle w:val="10"/>
        <w:keepNext/>
        <w:keepLines/>
        <w:ind w:left="-851"/>
      </w:pPr>
      <w:bookmarkStart w:id="0" w:name="bookmark0"/>
      <w:bookmarkStart w:id="1" w:name="bookmark1"/>
      <w:bookmarkStart w:id="2" w:name="bookmark2"/>
      <w:r w:rsidRPr="001773A1">
        <w:rPr>
          <w:noProof/>
          <w:color w:val="000000"/>
          <w:lang w:eastAsia="ru-RU"/>
        </w:rPr>
        <w:drawing>
          <wp:anchor distT="0" distB="0" distL="114300" distR="114300" simplePos="0" relativeHeight="251658240" behindDoc="1" locked="0" layoutInCell="1" allowOverlap="1" wp14:anchorId="0A0520F8" wp14:editId="01CE78DA">
            <wp:simplePos x="0" y="0"/>
            <wp:positionH relativeFrom="column">
              <wp:posOffset>-537210</wp:posOffset>
            </wp:positionH>
            <wp:positionV relativeFrom="paragraph">
              <wp:posOffset>1010920</wp:posOffset>
            </wp:positionV>
            <wp:extent cx="328612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537" y="21499"/>
                <wp:lineTo x="21537" y="0"/>
                <wp:lineTo x="0" y="0"/>
              </wp:wrapPolygon>
            </wp:wrapTight>
            <wp:docPr id="1" name="Рисунок 1" descr="D:\СОЦИАЛЬНАЯ РЕКЛАМА, листовки, памятки\Листовки\Картинки постов, листовок\Каникулы\0vhShGADk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ЦИАЛЬНАЯ РЕКЛАМА, листовки, памятки\Листовки\Картинки постов, листовок\Каникулы\0vhShGADky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00A">
        <w:rPr>
          <w:color w:val="000000"/>
        </w:rPr>
        <w:t>Оперативно п</w:t>
      </w:r>
      <w:r>
        <w:rPr>
          <w:color w:val="000000"/>
        </w:rPr>
        <w:t>рофилактическое мероприятие</w:t>
      </w:r>
      <w:r>
        <w:rPr>
          <w:color w:val="000000"/>
        </w:rPr>
        <w:br/>
        <w:t xml:space="preserve">«Внимание - </w:t>
      </w:r>
      <w:r w:rsidR="00CE3917">
        <w:rPr>
          <w:color w:val="000000"/>
        </w:rPr>
        <w:t>д</w:t>
      </w:r>
      <w:bookmarkStart w:id="3" w:name="_GoBack"/>
      <w:bookmarkEnd w:id="3"/>
      <w:r>
        <w:rPr>
          <w:color w:val="000000"/>
        </w:rPr>
        <w:t>ети!»</w:t>
      </w:r>
      <w:bookmarkEnd w:id="0"/>
      <w:bookmarkEnd w:id="1"/>
      <w:bookmarkEnd w:id="2"/>
    </w:p>
    <w:p w:rsidR="001773A1" w:rsidRDefault="002E4DA6" w:rsidP="002E4DA6">
      <w:pPr>
        <w:pStyle w:val="a4"/>
        <w:ind w:right="142"/>
        <w:jc w:val="both"/>
        <w:outlineLvl w:val="0"/>
        <w:rPr>
          <w:rFonts w:ascii="Times New Roman" w:hAnsi="Times New Roman" w:cs="Times New Roman"/>
          <w:sz w:val="36"/>
          <w:szCs w:val="36"/>
        </w:rPr>
      </w:pPr>
      <w:r w:rsidRPr="002E4DA6">
        <w:rPr>
          <w:rFonts w:ascii="Times New Roman" w:hAnsi="Times New Roman" w:cs="Times New Roman"/>
          <w:sz w:val="32"/>
          <w:szCs w:val="32"/>
        </w:rPr>
        <w:t xml:space="preserve">С начала </w:t>
      </w:r>
      <w:r w:rsidR="001773A1" w:rsidRPr="002E4DA6">
        <w:rPr>
          <w:rFonts w:ascii="Times New Roman" w:hAnsi="Times New Roman" w:cs="Times New Roman"/>
          <w:sz w:val="32"/>
          <w:szCs w:val="32"/>
        </w:rPr>
        <w:t>202</w:t>
      </w:r>
      <w:r w:rsidR="006B500A">
        <w:rPr>
          <w:rFonts w:ascii="Times New Roman" w:hAnsi="Times New Roman" w:cs="Times New Roman"/>
          <w:sz w:val="32"/>
          <w:szCs w:val="32"/>
        </w:rPr>
        <w:t>1</w:t>
      </w:r>
      <w:r w:rsidRPr="002E4DA6">
        <w:rPr>
          <w:rFonts w:ascii="Times New Roman" w:hAnsi="Times New Roman" w:cs="Times New Roman"/>
          <w:sz w:val="32"/>
          <w:szCs w:val="32"/>
        </w:rPr>
        <w:t xml:space="preserve"> года на территории </w:t>
      </w:r>
      <w:r w:rsidR="001773A1" w:rsidRPr="002E4DA6">
        <w:rPr>
          <w:rFonts w:ascii="Times New Roman" w:hAnsi="Times New Roman" w:cs="Times New Roman"/>
          <w:sz w:val="32"/>
          <w:szCs w:val="32"/>
        </w:rPr>
        <w:t xml:space="preserve">Промышленновского </w:t>
      </w:r>
      <w:r w:rsidRPr="002E4DA6">
        <w:rPr>
          <w:rFonts w:ascii="Times New Roman" w:hAnsi="Times New Roman" w:cs="Times New Roman"/>
          <w:sz w:val="32"/>
          <w:szCs w:val="32"/>
        </w:rPr>
        <w:t>округа пр</w:t>
      </w:r>
      <w:r w:rsidR="001773A1" w:rsidRPr="002E4DA6">
        <w:rPr>
          <w:rFonts w:ascii="Times New Roman" w:hAnsi="Times New Roman" w:cs="Times New Roman"/>
          <w:sz w:val="32"/>
          <w:szCs w:val="32"/>
        </w:rPr>
        <w:t>оизошло</w:t>
      </w:r>
      <w:r w:rsidRPr="002E4DA6">
        <w:rPr>
          <w:rFonts w:ascii="Times New Roman" w:hAnsi="Times New Roman" w:cs="Times New Roman"/>
          <w:sz w:val="32"/>
          <w:szCs w:val="32"/>
        </w:rPr>
        <w:t xml:space="preserve"> </w:t>
      </w:r>
      <w:r w:rsidR="006B500A">
        <w:rPr>
          <w:rFonts w:ascii="Times New Roman" w:hAnsi="Times New Roman" w:cs="Times New Roman"/>
          <w:sz w:val="32"/>
          <w:szCs w:val="32"/>
        </w:rPr>
        <w:t>3</w:t>
      </w:r>
      <w:r w:rsidR="001773A1" w:rsidRPr="002E4DA6">
        <w:rPr>
          <w:rFonts w:ascii="Times New Roman" w:hAnsi="Times New Roman" w:cs="Times New Roman"/>
          <w:sz w:val="32"/>
          <w:szCs w:val="32"/>
        </w:rPr>
        <w:t xml:space="preserve"> дорожно-транспортных происшестви</w:t>
      </w:r>
      <w:r w:rsidRPr="002E4DA6">
        <w:rPr>
          <w:rFonts w:ascii="Times New Roman" w:hAnsi="Times New Roman" w:cs="Times New Roman"/>
          <w:sz w:val="32"/>
          <w:szCs w:val="32"/>
        </w:rPr>
        <w:t>я</w:t>
      </w:r>
      <w:r w:rsidR="001773A1" w:rsidRPr="002E4DA6">
        <w:rPr>
          <w:rFonts w:ascii="Times New Roman" w:hAnsi="Times New Roman" w:cs="Times New Roman"/>
          <w:sz w:val="32"/>
          <w:szCs w:val="32"/>
        </w:rPr>
        <w:t xml:space="preserve">, с участием юных участников дорожного движения, в которых было травмировано 3 </w:t>
      </w:r>
      <w:r w:rsidR="006B500A">
        <w:rPr>
          <w:rFonts w:ascii="Times New Roman" w:hAnsi="Times New Roman" w:cs="Times New Roman"/>
          <w:sz w:val="32"/>
          <w:szCs w:val="32"/>
        </w:rPr>
        <w:t xml:space="preserve">несовершеннолетних </w:t>
      </w:r>
      <w:r w:rsidR="001773A1" w:rsidRPr="002E4DA6">
        <w:rPr>
          <w:rFonts w:ascii="Times New Roman" w:hAnsi="Times New Roman" w:cs="Times New Roman"/>
          <w:sz w:val="32"/>
          <w:szCs w:val="32"/>
        </w:rPr>
        <w:t>детей</w:t>
      </w:r>
      <w:r w:rsidR="006B500A">
        <w:rPr>
          <w:rFonts w:ascii="Times New Roman" w:hAnsi="Times New Roman" w:cs="Times New Roman"/>
          <w:sz w:val="32"/>
          <w:szCs w:val="32"/>
        </w:rPr>
        <w:t>.</w:t>
      </w:r>
    </w:p>
    <w:p w:rsidR="002E4DA6" w:rsidRDefault="002E4DA6" w:rsidP="002E4DA6">
      <w:pPr>
        <w:pStyle w:val="a4"/>
        <w:ind w:right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73A1" w:rsidRDefault="001773A1" w:rsidP="006B500A">
      <w:pPr>
        <w:pStyle w:val="11"/>
        <w:spacing w:after="100" w:afterAutospacing="1"/>
        <w:ind w:left="-851" w:firstLine="560"/>
        <w:jc w:val="both"/>
        <w:rPr>
          <w:color w:val="000000"/>
        </w:rPr>
      </w:pPr>
      <w:r>
        <w:rPr>
          <w:color w:val="000000"/>
        </w:rPr>
        <w:t xml:space="preserve">В целях профилактики детского дорожно-транспортного травматизма, </w:t>
      </w:r>
      <w:r w:rsidR="006B500A">
        <w:rPr>
          <w:color w:val="000000"/>
        </w:rPr>
        <w:t xml:space="preserve">закрепления </w:t>
      </w:r>
      <w:r>
        <w:rPr>
          <w:color w:val="000000"/>
        </w:rPr>
        <w:t>навыков, связанных с безопасным поведением на улицах и дорогах</w:t>
      </w:r>
      <w:r w:rsidR="006B500A">
        <w:rPr>
          <w:color w:val="000000"/>
        </w:rPr>
        <w:t xml:space="preserve"> в преддверии и во время летних школьных каникул</w:t>
      </w:r>
      <w:r>
        <w:rPr>
          <w:color w:val="000000"/>
        </w:rPr>
        <w:t xml:space="preserve"> в период </w:t>
      </w:r>
      <w:r>
        <w:rPr>
          <w:b/>
          <w:bCs/>
          <w:color w:val="000000"/>
          <w:u w:val="single"/>
        </w:rPr>
        <w:t xml:space="preserve">с </w:t>
      </w:r>
      <w:r w:rsidR="006B500A">
        <w:rPr>
          <w:b/>
          <w:bCs/>
          <w:color w:val="000000"/>
          <w:u w:val="single"/>
        </w:rPr>
        <w:t>20</w:t>
      </w:r>
      <w:r>
        <w:rPr>
          <w:b/>
          <w:bCs/>
          <w:color w:val="000000"/>
          <w:u w:val="single"/>
        </w:rPr>
        <w:t xml:space="preserve"> </w:t>
      </w:r>
      <w:r w:rsidR="006B500A">
        <w:rPr>
          <w:b/>
          <w:bCs/>
          <w:color w:val="000000"/>
          <w:u w:val="single"/>
        </w:rPr>
        <w:t>мая</w:t>
      </w:r>
      <w:r>
        <w:rPr>
          <w:b/>
          <w:bCs/>
          <w:color w:val="000000"/>
          <w:u w:val="single"/>
        </w:rPr>
        <w:t xml:space="preserve"> по 0</w:t>
      </w:r>
      <w:r w:rsidR="00CE3917">
        <w:rPr>
          <w:b/>
          <w:bCs/>
          <w:color w:val="000000"/>
          <w:u w:val="single"/>
        </w:rPr>
        <w:t>4</w:t>
      </w:r>
      <w:r>
        <w:rPr>
          <w:b/>
          <w:bCs/>
          <w:color w:val="000000"/>
          <w:u w:val="single"/>
        </w:rPr>
        <w:t xml:space="preserve"> </w:t>
      </w:r>
      <w:r w:rsidR="006B500A">
        <w:rPr>
          <w:b/>
          <w:bCs/>
          <w:color w:val="000000"/>
          <w:u w:val="single"/>
        </w:rPr>
        <w:t>июня</w:t>
      </w:r>
      <w:r>
        <w:rPr>
          <w:b/>
          <w:bCs/>
          <w:color w:val="000000"/>
          <w:u w:val="single"/>
        </w:rPr>
        <w:t xml:space="preserve"> 202</w:t>
      </w:r>
      <w:r w:rsidR="006B500A">
        <w:rPr>
          <w:b/>
          <w:bCs/>
          <w:color w:val="000000"/>
          <w:u w:val="single"/>
        </w:rPr>
        <w:t>1</w:t>
      </w:r>
      <w:r>
        <w:rPr>
          <w:b/>
          <w:bCs/>
          <w:color w:val="000000"/>
          <w:u w:val="single"/>
        </w:rPr>
        <w:t xml:space="preserve"> года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на территории Кемеровской области, в том числе территории Промышленновского муниципального округа проводится профилактическое мероприятие </w:t>
      </w:r>
      <w:r>
        <w:rPr>
          <w:b/>
          <w:bCs/>
          <w:color w:val="000000"/>
          <w:u w:val="single"/>
        </w:rPr>
        <w:t>«Внимание- дети!»</w:t>
      </w:r>
      <w:r>
        <w:rPr>
          <w:b/>
          <w:bCs/>
          <w:color w:val="000000"/>
        </w:rPr>
        <w:t xml:space="preserve">, </w:t>
      </w:r>
      <w:r>
        <w:rPr>
          <w:color w:val="000000"/>
        </w:rPr>
        <w:t>в ходе которого</w:t>
      </w:r>
      <w:r w:rsidR="006B500A">
        <w:rPr>
          <w:color w:val="000000"/>
        </w:rPr>
        <w:t xml:space="preserve"> сотрудниками ОГИБДД и УУП и ПДН Отдела МВД России по Промышленновскому муниципальному округу</w:t>
      </w:r>
      <w:r>
        <w:rPr>
          <w:color w:val="000000"/>
        </w:rPr>
        <w:t xml:space="preserve"> </w:t>
      </w:r>
      <w:r w:rsidR="006B500A">
        <w:rPr>
          <w:color w:val="000000"/>
        </w:rPr>
        <w:t xml:space="preserve">будут организованы и </w:t>
      </w:r>
      <w:r>
        <w:rPr>
          <w:color w:val="000000"/>
        </w:rPr>
        <w:t>пров</w:t>
      </w:r>
      <w:r w:rsidR="006B500A">
        <w:rPr>
          <w:color w:val="000000"/>
        </w:rPr>
        <w:t>едены</w:t>
      </w:r>
      <w:r>
        <w:rPr>
          <w:color w:val="000000"/>
        </w:rPr>
        <w:t xml:space="preserve"> специализированные рейдовые мероприятия, по выявлению правонарушений среди несовершеннолетних участников дорожного движения, а так же выявления Административных правонарушений среди водителей нарушающих Правила дорожного движения.</w:t>
      </w:r>
    </w:p>
    <w:p w:rsidR="001773A1" w:rsidRDefault="001773A1" w:rsidP="001773A1">
      <w:pPr>
        <w:pStyle w:val="11"/>
        <w:spacing w:after="100" w:afterAutospacing="1"/>
        <w:ind w:left="-851" w:firstLine="560"/>
        <w:jc w:val="both"/>
        <w:rPr>
          <w:color w:val="000000"/>
        </w:rPr>
      </w:pPr>
      <w:r>
        <w:rPr>
          <w:color w:val="000000"/>
        </w:rPr>
        <w:t>Уважаемые родители! Постоянно напоминайте детям о соблюдении Правил дорожного движения! Учите их быть внимательными и дисциплинированными пешеходами. Помните: требуя от ребенка соблюдения ПДД, вы должны сами показать ему пример строгого и неукоснительного соблюдения дорожных правил!</w:t>
      </w:r>
    </w:p>
    <w:p w:rsidR="001773A1" w:rsidRPr="006B500A" w:rsidRDefault="001773A1" w:rsidP="006B500A">
      <w:pPr>
        <w:pStyle w:val="11"/>
        <w:spacing w:after="460"/>
        <w:ind w:left="-851" w:firstLine="560"/>
        <w:jc w:val="both"/>
        <w:rPr>
          <w:color w:val="000000"/>
          <w:sz w:val="32"/>
          <w:szCs w:val="32"/>
          <w:u w:val="single"/>
        </w:rPr>
      </w:pPr>
      <w:r w:rsidRPr="006B500A">
        <w:rPr>
          <w:color w:val="000000"/>
          <w:sz w:val="32"/>
          <w:szCs w:val="32"/>
          <w:u w:val="single"/>
        </w:rPr>
        <w:t xml:space="preserve">ОГИБДД Отдела МВД России по Промышленновскому </w:t>
      </w:r>
      <w:r w:rsidR="006B500A" w:rsidRPr="006B500A">
        <w:rPr>
          <w:color w:val="000000"/>
          <w:sz w:val="32"/>
          <w:szCs w:val="32"/>
          <w:u w:val="single"/>
        </w:rPr>
        <w:t>муниципальному округу.</w:t>
      </w:r>
    </w:p>
    <w:sectPr w:rsidR="001773A1" w:rsidRPr="006B500A" w:rsidSect="00884CE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4C"/>
    <w:rsid w:val="001773A1"/>
    <w:rsid w:val="00210562"/>
    <w:rsid w:val="002E4DA6"/>
    <w:rsid w:val="003B4E4C"/>
    <w:rsid w:val="006B500A"/>
    <w:rsid w:val="00884CEB"/>
    <w:rsid w:val="00C81F2A"/>
    <w:rsid w:val="00CE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9AF0C-5A7F-4170-B18E-7C8FABD9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773A1"/>
    <w:rPr>
      <w:rFonts w:ascii="Times New Roman" w:eastAsia="Times New Roman" w:hAnsi="Times New Roman" w:cs="Times New Roman"/>
      <w:b/>
      <w:bCs/>
      <w:sz w:val="48"/>
      <w:szCs w:val="48"/>
      <w:u w:val="single"/>
    </w:rPr>
  </w:style>
  <w:style w:type="character" w:customStyle="1" w:styleId="a3">
    <w:name w:val="Основной текст_"/>
    <w:basedOn w:val="a0"/>
    <w:link w:val="11"/>
    <w:rsid w:val="001773A1"/>
    <w:rPr>
      <w:rFonts w:ascii="Times New Roman" w:eastAsia="Times New Roman" w:hAnsi="Times New Roman" w:cs="Times New Roman"/>
      <w:sz w:val="36"/>
      <w:szCs w:val="36"/>
    </w:rPr>
  </w:style>
  <w:style w:type="paragraph" w:customStyle="1" w:styleId="10">
    <w:name w:val="Заголовок №1"/>
    <w:basedOn w:val="a"/>
    <w:link w:val="1"/>
    <w:rsid w:val="001773A1"/>
    <w:pPr>
      <w:widowControl w:val="0"/>
      <w:spacing w:after="54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  <w:u w:val="single"/>
    </w:rPr>
  </w:style>
  <w:style w:type="paragraph" w:customStyle="1" w:styleId="11">
    <w:name w:val="Основной текст1"/>
    <w:basedOn w:val="a"/>
    <w:link w:val="a3"/>
    <w:rsid w:val="001773A1"/>
    <w:pPr>
      <w:widowControl w:val="0"/>
      <w:spacing w:after="400" w:line="240" w:lineRule="auto"/>
      <w:ind w:firstLine="400"/>
    </w:pPr>
    <w:rPr>
      <w:rFonts w:ascii="Times New Roman" w:eastAsia="Times New Roman" w:hAnsi="Times New Roman" w:cs="Times New Roman"/>
      <w:sz w:val="36"/>
      <w:szCs w:val="36"/>
    </w:rPr>
  </w:style>
  <w:style w:type="paragraph" w:styleId="a4">
    <w:name w:val="No Spacing"/>
    <w:uiPriority w:val="1"/>
    <w:qFormat/>
    <w:rsid w:val="001773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10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0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</dc:creator>
  <cp:keywords/>
  <dc:description/>
  <cp:lastModifiedBy>Севостьянов</cp:lastModifiedBy>
  <cp:revision>6</cp:revision>
  <cp:lastPrinted>2020-08-30T15:10:00Z</cp:lastPrinted>
  <dcterms:created xsi:type="dcterms:W3CDTF">2020-08-30T12:29:00Z</dcterms:created>
  <dcterms:modified xsi:type="dcterms:W3CDTF">2021-05-19T08:03:00Z</dcterms:modified>
</cp:coreProperties>
</file>